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Informatie voor chauffeurs over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Model van TrapSpotter BV · Informatie volgens artikel 13 AVG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Voor de werkgever: verwijder dit kader voor u de brief verstuurt</w:t>
            </w:r>
          </w:p>
          <w:p>
            <w:pPr>
              <w:pStyle w:val="ListParagraph"/>
              <w:numPr>
                <w:ilvl w:val="0"/>
                <w:numId w:val="2"/>
              </w:numPr>
              <w:spacing w:after="60"/>
            </w:pPr>
            <w:r>
              <w:rPr>
                <w:rFonts w:ascii="Calibri" w:cs="Calibri" w:eastAsia="Calibri" w:hAnsi="Calibri"/>
              </w:rPr>
              <w:t xml:space="preserve">Vul de gele velden in en bezorg de brief aan elke chauffeur vóór zijn eerste werkdag, op papier of per e-mail.</w:t>
            </w:r>
          </w:p>
          <w:p>
            <w:pPr>
              <w:pStyle w:val="ListParagraph"/>
              <w:numPr>
                <w:ilvl w:val="0"/>
                <w:numId w:val="2"/>
              </w:numPr>
              <w:spacing w:after="60"/>
            </w:pPr>
            <w:r>
              <w:rPr>
                <w:rFonts w:ascii="Calibri" w:cs="Calibri" w:eastAsia="Calibri" w:hAnsi="Calibri"/>
              </w:rPr>
              <w:t xml:space="preserve">Deze brief informeert; hij vraagt geen toestemming. De verwerking steunt op een andere rechtsgrond (zie het beleid).</w:t>
            </w:r>
          </w:p>
          <w:p>
            <w:pPr>
              <w:pStyle w:val="ListParagraph"/>
              <w:numPr>
                <w:ilvl w:val="0"/>
                <w:numId w:val="2"/>
              </w:numPr>
              <w:spacing w:after="60"/>
            </w:pPr>
            <w:r>
              <w:rPr>
                <w:rFonts w:ascii="Calibri" w:cs="Calibri" w:eastAsia="Calibri" w:hAnsi="Calibri"/>
              </w:rPr>
              <w:t xml:space="preserve">Vermeld het artikel van het arbeidsreglement dat naar het beleid verwijst.</w:t>
            </w:r>
          </w:p>
        </w:tc>
      </w:tr>
    </w:tbl>
    <w:p>
      <w:pPr>
        <w:spacing w:after="120"/>
      </w:pPr>
    </w:p>
    <w:p>
      <w:pPr>
        <w:spacing w:after="120" w:line="276"/>
      </w:pPr>
      <w:r>
        <w:rPr>
          <w:rFonts w:ascii="Calibri" w:cs="Calibri" w:eastAsia="Calibri" w:hAnsi="Calibri"/>
          <w:highlight w:val="yellow"/>
        </w:rPr>
        <w:t xml:space="preserve">[Bedrijfsnaam]</w:t>
      </w:r>
      <w:r>
        <w:rPr>
          <w:rFonts w:ascii="Calibri" w:cs="Calibri" w:eastAsia="Calibri" w:hAnsi="Calibri"/>
        </w:rPr>
        <w:t xml:space="preserve"> · </w:t>
      </w:r>
      <w:r>
        <w:rPr>
          <w:rFonts w:ascii="Calibri" w:cs="Calibri" w:eastAsia="Calibri" w:hAnsi="Calibri"/>
          <w:highlight w:val="yellow"/>
        </w:rPr>
        <w:t xml:space="preserve">[adres]</w:t>
      </w:r>
      <w:r>
        <w:rPr>
          <w:rFonts w:ascii="Calibri" w:cs="Calibri" w:eastAsia="Calibri" w:hAnsi="Calibri"/>
        </w:rPr>
        <w:t xml:space="preserve"> · </w:t>
      </w:r>
      <w:r>
        <w:rPr>
          <w:rFonts w:ascii="Calibri" w:cs="Calibri" w:eastAsia="Calibri" w:hAnsi="Calibri"/>
          <w:highlight w:val="yellow"/>
        </w:rPr>
        <w:t xml:space="preserve">[ondernemingsnummer]</w:t>
      </w:r>
    </w:p>
    <w:p>
      <w:pPr>
        <w:spacing w:after="120" w:line="276"/>
      </w:pPr>
      <w:r>
        <w:rPr>
          <w:rFonts w:ascii="Calibri" w:cs="Calibri" w:eastAsia="Calibri" w:hAnsi="Calibri"/>
        </w:rPr>
        <w:t xml:space="preserve">Aan: </w:t>
      </w:r>
      <w:r>
        <w:rPr>
          <w:rFonts w:ascii="Calibri" w:cs="Calibri" w:eastAsia="Calibri" w:hAnsi="Calibri"/>
          <w:highlight w:val="yellow"/>
        </w:rPr>
        <w:t xml:space="preserve">[naam van de chauffeur]</w:t>
      </w:r>
      <w:r>
        <w:rPr>
          <w:rFonts w:ascii="Calibri" w:cs="Calibri" w:eastAsia="Calibri" w:hAnsi="Calibri"/>
        </w:rPr>
        <w:t xml:space="preserve"> · Datum: </w:t>
      </w:r>
      <w:r>
        <w:rPr>
          <w:rFonts w:ascii="Calibri" w:cs="Calibri" w:eastAsia="Calibri" w:hAnsi="Calibri"/>
          <w:highlight w:val="yellow"/>
        </w:rPr>
        <w:t xml:space="preserve">[datum]</w:t>
      </w:r>
    </w:p>
    <w:p>
      <w:pPr>
        <w:spacing w:after="120" w:line="276"/>
      </w:pPr>
      <w:r>
        <w:rPr>
          <w:rFonts w:ascii="Calibri" w:cs="Calibri" w:eastAsia="Calibri" w:hAnsi="Calibri"/>
        </w:rPr>
        <w:t xml:space="preserve">Beste </w:t>
      </w:r>
      <w:r>
        <w:rPr>
          <w:rFonts w:ascii="Calibri" w:cs="Calibri" w:eastAsia="Calibri" w:hAnsi="Calibri"/>
          <w:highlight w:val="yellow"/>
        </w:rPr>
        <w:t xml:space="preserve">[voornaam]</w:t>
      </w:r>
      <w:r>
        <w:rPr>
          <w:rFonts w:ascii="Calibri" w:cs="Calibri" w:eastAsia="Calibri" w:hAnsi="Calibri"/>
        </w:rPr>
        <w:t xml:space="preserve">,</w:t>
      </w:r>
    </w:p>
    <w:p>
      <w:pPr>
        <w:spacing w:after="120" w:line="276"/>
      </w:pPr>
      <w:r>
        <w:rPr>
          <w:rFonts w:ascii="Calibri" w:cs="Calibri" w:eastAsia="Calibri" w:hAnsi="Calibri"/>
        </w:rPr>
        <w:t xml:space="preserve">Vanaf </w:t>
      </w:r>
      <w:r>
        <w:rPr>
          <w:rFonts w:ascii="Calibri" w:cs="Calibri" w:eastAsia="Calibri" w:hAnsi="Calibri"/>
          <w:highlight w:val="yellow"/>
        </w:rPr>
        <w:t xml:space="preserve">[datum]</w:t>
      </w:r>
      <w:r>
        <w:rPr>
          <w:rFonts w:ascii="Calibri" w:cs="Calibri" w:eastAsia="Calibri" w:hAnsi="Calibri"/>
        </w:rPr>
        <w:t xml:space="preserve"> gebruiken wij TrapSpotter Fleet voor onze werkritten. U krijgt TrapSpotter Premium in de app, betaald door </w:t>
      </w:r>
      <w:r>
        <w:rPr>
          <w:rFonts w:ascii="Calibri" w:cs="Calibri" w:eastAsia="Calibri" w:hAnsi="Calibri"/>
          <w:highlight w:val="yellow"/>
        </w:rPr>
        <w:t xml:space="preserve">[bedrijfsnaam]</w:t>
      </w:r>
      <w:r>
        <w:rPr>
          <w:rFonts w:ascii="Calibri" w:cs="Calibri" w:eastAsia="Calibri" w:hAnsi="Calibri"/>
        </w:rPr>
        <w:t xml:space="preserve">. In deze brief leest u wat er geregistreerd wordt, wanneer, waarom, wie het ziet, hoe lang het bewaard wordt en welke rechten u hebt.</w:t>
      </w:r>
    </w:p>
    <w:p>
      <w:pPr>
        <w:pStyle w:val="Heading1"/>
        <w:keepNext/>
        <w:spacing w:after="120" w:before="280"/>
      </w:pPr>
      <w:r>
        <w:rPr>
          <w:rFonts w:ascii="Calibri" w:cs="Calibri" w:eastAsia="Calibri" w:hAnsi="Calibri"/>
          <w:b/>
          <w:bCs/>
          <w:color w:val="1F1F1F"/>
          <w:sz w:val="26"/>
          <w:szCs w:val="26"/>
        </w:rPr>
        <w:t xml:space="preserve">Wat er geregistreerd wordt, en wanneer</w:t>
      </w:r>
    </w:p>
    <w:p>
      <w:pPr>
        <w:pStyle w:val="ListParagraph"/>
        <w:numPr>
          <w:ilvl w:val="0"/>
          <w:numId w:val="2"/>
        </w:numPr>
        <w:spacing w:after="60" w:line="276"/>
      </w:pPr>
      <w:r>
        <w:rPr>
          <w:rFonts w:ascii="Calibri" w:cs="Calibri" w:eastAsia="Calibri" w:hAnsi="Calibri"/>
        </w:rPr>
        <w:t xml:space="preserve">Alleen tussen “Start werkdag” en “Stop werkdag” in de app. Vergeet u te stoppen, dan stopt de werkdag vanzelf na </w:t>
      </w:r>
      <w:r>
        <w:rPr>
          <w:rFonts w:ascii="Calibri" w:cs="Calibri" w:eastAsia="Calibri" w:hAnsi="Calibri"/>
          <w:highlight w:val="yellow"/>
        </w:rPr>
        <w:t xml:space="preserve">[10]</w:t>
      </w:r>
      <w:r>
        <w:rPr>
          <w:rFonts w:ascii="Calibri" w:cs="Calibri" w:eastAsia="Calibri" w:hAnsi="Calibri"/>
        </w:rPr>
        <w:t xml:space="preserve"> uur.</w:t>
      </w:r>
    </w:p>
    <w:p>
      <w:pPr>
        <w:pStyle w:val="ListParagraph"/>
        <w:numPr>
          <w:ilvl w:val="0"/>
          <w:numId w:val="2"/>
        </w:numPr>
        <w:spacing w:after="60" w:line="276"/>
      </w:pPr>
      <w:r>
        <w:rPr>
          <w:rFonts w:ascii="Calibri" w:cs="Calibri" w:eastAsia="Calibri" w:hAnsi="Calibri"/>
        </w:rPr>
        <w:t xml:space="preserve">Uw werkritten: vertrek en aankomst (tijd en plaats), de gevolgde route, de afstand, het voertuig of uw eigen wagen, en de klant.</w:t>
      </w:r>
    </w:p>
    <w:p>
      <w:pPr>
        <w:pStyle w:val="ListParagraph"/>
        <w:numPr>
          <w:ilvl w:val="0"/>
          <w:numId w:val="2"/>
        </w:numPr>
        <w:spacing w:after="60" w:line="276"/>
      </w:pPr>
      <w:r>
        <w:rPr>
          <w:rFonts w:ascii="Calibri" w:cs="Calibri" w:eastAsia="Calibri" w:hAnsi="Calibri"/>
        </w:rPr>
        <w:t xml:space="preserve">Uw live positie: </w:t>
      </w:r>
      <w:r>
        <w:rPr>
          <w:rFonts w:ascii="Calibri" w:cs="Calibri" w:eastAsia="Calibri" w:hAnsi="Calibri"/>
          <w:highlight w:val="yellow"/>
        </w:rPr>
        <w:t xml:space="preserve">[niet: die functie staat uit]</w:t>
      </w:r>
      <w:r>
        <w:rPr>
          <w:rFonts w:ascii="Calibri" w:cs="Calibri" w:eastAsia="Calibri" w:hAnsi="Calibri"/>
        </w:rPr>
        <w:t xml:space="preserve"> / </w:t>
      </w:r>
      <w:r>
        <w:rPr>
          <w:rFonts w:ascii="Calibri" w:cs="Calibri" w:eastAsia="Calibri" w:hAnsi="Calibri"/>
          <w:highlight w:val="yellow"/>
        </w:rPr>
        <w:t xml:space="preserve">[tijdens de werkdag, hoogstens één keer per minuut, na 30 minuten gewist]</w:t>
      </w:r>
      <w:r>
        <w:rPr>
          <w:rFonts w:ascii="Calibri" w:cs="Calibri" w:eastAsia="Calibri" w:hAnsi="Calibri"/>
        </w:rPr>
        <w:t xml:space="preserve">. U ziet in de app of ze aanstaat.</w:t>
      </w:r>
    </w:p>
    <w:p>
      <w:pPr>
        <w:pStyle w:val="ListParagraph"/>
        <w:numPr>
          <w:ilvl w:val="0"/>
          <w:numId w:val="2"/>
        </w:numPr>
        <w:spacing w:after="60" w:line="276"/>
      </w:pPr>
      <w:r>
        <w:rPr>
          <w:rFonts w:ascii="Calibri" w:cs="Calibri" w:eastAsia="Calibri" w:hAnsi="Calibri"/>
        </w:rPr>
        <w:t xml:space="preserve">De bonnetjes die u zelf instuurt, met foto.</w:t>
      </w:r>
    </w:p>
    <w:p>
      <w:pPr>
        <w:pStyle w:val="ListParagraph"/>
        <w:numPr>
          <w:ilvl w:val="0"/>
          <w:numId w:val="2"/>
        </w:numPr>
        <w:spacing w:after="60" w:line="276"/>
      </w:pPr>
      <w:r>
        <w:rPr>
          <w:rFonts w:ascii="Calibri" w:cs="Calibri" w:eastAsia="Calibri" w:hAnsi="Calibri"/>
        </w:rPr>
        <w:t xml:space="preserve">Bij een verkeersboete: de gegevens van de boete en uw antwoord op de vraag of u reed.</w:t>
      </w:r>
    </w:p>
    <w:p>
      <w:pPr>
        <w:spacing w:after="60"/>
      </w:pPr>
    </w:p>
    <w:p>
      <w:pPr>
        <w:pStyle w:val="Heading1"/>
        <w:keepNext/>
        <w:spacing w:after="120" w:before="280"/>
      </w:pPr>
      <w:r>
        <w:rPr>
          <w:rFonts w:ascii="Calibri" w:cs="Calibri" w:eastAsia="Calibri" w:hAnsi="Calibri"/>
          <w:b/>
          <w:bCs/>
          <w:color w:val="1F1F1F"/>
          <w:sz w:val="26"/>
          <w:szCs w:val="26"/>
        </w:rPr>
        <w:t xml:space="preserve">Wat niet</w:t>
      </w:r>
    </w:p>
    <w:p>
      <w:pPr>
        <w:pStyle w:val="ListParagraph"/>
        <w:numPr>
          <w:ilvl w:val="0"/>
          <w:numId w:val="2"/>
        </w:numPr>
        <w:spacing w:after="60" w:line="276"/>
      </w:pPr>
      <w:r>
        <w:rPr>
          <w:rFonts w:ascii="Calibri" w:cs="Calibri" w:eastAsia="Calibri" w:hAnsi="Calibri"/>
        </w:rPr>
        <w:t xml:space="preserve">Niets buiten een werkdag.</w:t>
      </w:r>
    </w:p>
    <w:p>
      <w:pPr>
        <w:pStyle w:val="ListParagraph"/>
        <w:numPr>
          <w:ilvl w:val="0"/>
          <w:numId w:val="2"/>
        </w:numPr>
        <w:spacing w:after="60" w:line="276"/>
      </w:pPr>
      <w:r>
        <w:rPr>
          <w:rFonts w:ascii="Calibri" w:cs="Calibri" w:eastAsia="Calibri" w:hAnsi="Calibri"/>
        </w:rPr>
        <w:t xml:space="preserve">Van een rit die u privé maakt, alleen het tijdstip en de afstand: de plaatsen, de route en de klant worden definitief gewist.</w:t>
      </w:r>
    </w:p>
    <w:p>
      <w:pPr>
        <w:pStyle w:val="ListParagraph"/>
        <w:numPr>
          <w:ilvl w:val="0"/>
          <w:numId w:val="2"/>
        </w:numPr>
        <w:spacing w:after="60" w:line="276"/>
      </w:pPr>
      <w:r>
        <w:rPr>
          <w:rFonts w:ascii="Calibri" w:cs="Calibri" w:eastAsia="Calibri" w:hAnsi="Calibri"/>
        </w:rPr>
        <w:t xml:space="preserve">Nooit uw opgeslagen plaatsen, uw documenten, uw berichten aan de assistent, of de waarschuwingen en meldingen in de app. Wij zien uw snelheid niet.</w:t>
      </w:r>
    </w:p>
    <w:p>
      <w:pPr>
        <w:spacing w:after="60"/>
      </w:pPr>
    </w:p>
    <w:p>
      <w:pPr>
        <w:pStyle w:val="Heading1"/>
        <w:keepNext/>
        <w:spacing w:after="120" w:before="280"/>
      </w:pPr>
      <w:r>
        <w:rPr>
          <w:rFonts w:ascii="Calibri" w:cs="Calibri" w:eastAsia="Calibri" w:hAnsi="Calibri"/>
          <w:b/>
          <w:bCs/>
          <w:color w:val="1F1F1F"/>
          <w:sz w:val="26"/>
          <w:szCs w:val="26"/>
        </w:rPr>
        <w:t xml:space="preserve">Waarom, en op welke grond</w:t>
      </w:r>
    </w:p>
    <w:p>
      <w:pPr>
        <w:spacing w:after="120" w:line="276"/>
      </w:pPr>
      <w:r>
        <w:rPr>
          <w:rFonts w:ascii="Calibri" w:cs="Calibri" w:eastAsia="Calibri" w:hAnsi="Calibri"/>
        </w:rPr>
        <w:t xml:space="preserve">Wij gebruiken deze gegevens om </w:t>
      </w:r>
      <w:r>
        <w:rPr>
          <w:rFonts w:ascii="Calibri" w:cs="Calibri" w:eastAsia="Calibri" w:hAnsi="Calibri"/>
          <w:highlight w:val="yellow"/>
        </w:rPr>
        <w:t xml:space="preserve">[de doeleinden uit het beleid, bijvoorbeeld: uw werktijd en bezoeken bij klanten te registreren, uw kilometervergoeding te berekenen en het wagenpark te beheren]</w:t>
      </w:r>
      <w:r>
        <w:rPr>
          <w:rFonts w:ascii="Calibri" w:cs="Calibri" w:eastAsia="Calibri" w:hAnsi="Calibri"/>
        </w:rPr>
        <w:t xml:space="preserve">. Wij doen dat op basis van </w:t>
      </w:r>
      <w:r>
        <w:rPr>
          <w:rFonts w:ascii="Calibri" w:cs="Calibri" w:eastAsia="Calibri" w:hAnsi="Calibri"/>
          <w:highlight w:val="yellow"/>
        </w:rPr>
        <w:t xml:space="preserve">[ons gerechtvaardigd belang om ... (artikel 6, lid 1, f AVG)]</w:t>
      </w:r>
      <w:r>
        <w:rPr>
          <w:rFonts w:ascii="Calibri" w:cs="Calibri" w:eastAsia="Calibri" w:hAnsi="Calibri"/>
        </w:rPr>
        <w:t xml:space="preserve">. Voor verkeersboetes is de grond onze wettelijke plicht om de bestuurder te identificeren (artikel 6, lid 1, c AVG; artikel 67ter van de wet betreffende de politie over het wegverkeer).</w:t>
      </w:r>
    </w:p>
    <w:p>
      <w:pPr>
        <w:spacing w:after="120" w:line="276"/>
      </w:pPr>
      <w:r>
        <w:rPr>
          <w:rFonts w:ascii="Calibri" w:cs="Calibri" w:eastAsia="Calibri" w:hAnsi="Calibri"/>
        </w:rPr>
        <w:t xml:space="preserve">Wij gebruiken de gegevens niet om uw rijsnelheid te controleren, niet buiten uw werkdag, en niet voor andere doeleinden.</w:t>
      </w:r>
    </w:p>
    <w:p>
      <w:pPr>
        <w:pStyle w:val="Heading1"/>
        <w:keepNext/>
        <w:spacing w:after="120" w:before="280"/>
      </w:pPr>
      <w:r>
        <w:rPr>
          <w:rFonts w:ascii="Calibri" w:cs="Calibri" w:eastAsia="Calibri" w:hAnsi="Calibri"/>
          <w:b/>
          <w:bCs/>
          <w:color w:val="1F1F1F"/>
          <w:sz w:val="26"/>
          <w:szCs w:val="26"/>
        </w:rPr>
        <w:t xml:space="preserve">Wie het ziet</w:t>
      </w:r>
    </w:p>
    <w:p>
      <w:pPr>
        <w:pStyle w:val="ListParagraph"/>
        <w:numPr>
          <w:ilvl w:val="0"/>
          <w:numId w:val="2"/>
        </w:numPr>
        <w:spacing w:after="60" w:line="276"/>
      </w:pPr>
      <w:r>
        <w:rPr>
          <w:rFonts w:ascii="Calibri" w:cs="Calibri" w:eastAsia="Calibri" w:hAnsi="Calibri"/>
        </w:rPr>
        <w:t xml:space="preserve">Bij ons: </w:t>
      </w:r>
      <w:r>
        <w:rPr>
          <w:rFonts w:ascii="Calibri" w:cs="Calibri" w:eastAsia="Calibri" w:hAnsi="Calibri"/>
          <w:highlight w:val="yellow"/>
        </w:rPr>
        <w:t xml:space="preserve">[namen of functies]</w:t>
      </w:r>
      <w:r>
        <w:rPr>
          <w:rFonts w:ascii="Calibri" w:cs="Calibri" w:eastAsia="Calibri" w:hAnsi="Calibri"/>
        </w:rPr>
        <w:t xml:space="preserve">. Boetegegevens alleen: </w:t>
      </w:r>
      <w:r>
        <w:rPr>
          <w:rFonts w:ascii="Calibri" w:cs="Calibri" w:eastAsia="Calibri" w:hAnsi="Calibri"/>
          <w:highlight w:val="yellow"/>
        </w:rPr>
        <w:t xml:space="preserve">[namen of functies]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TrapSpotter BV (Trekschurenstraat 245, 3500 Hasselt, België, ondernemingsnummer 1031.603.017), die de dienst voor ons levert als verwerker, en zijn subverwerkers. De databank staat in de Europese Unie; enkele subverwerkers verwerken gegevens buiten de EU, met de waarborgen die de AVG vraagt. De lijst staat in de verwerkersovereenkomst op de website van TrapSpotter.</w:t>
      </w:r>
    </w:p>
    <w:p>
      <w:pPr>
        <w:pStyle w:val="ListParagraph"/>
        <w:numPr>
          <w:ilvl w:val="0"/>
          <w:numId w:val="2"/>
        </w:numPr>
        <w:spacing w:after="60" w:line="276"/>
      </w:pPr>
      <w:r>
        <w:rPr>
          <w:rFonts w:ascii="Calibri" w:cs="Calibri" w:eastAsia="Calibri" w:hAnsi="Calibri"/>
          <w:highlight w:val="yellow"/>
        </w:rPr>
        <w:t xml:space="preserve">[Ons sociaal secretariaat of onze salarisadministratie, of onze boekhouder: alleen de kilometerstaat en de onkosten.]</w:t>
      </w:r>
    </w:p>
    <w:p>
      <w:pPr>
        <w:spacing w:after="60"/>
      </w:pPr>
    </w:p>
    <w:p>
      <w:pPr>
        <w:pStyle w:val="Heading1"/>
        <w:keepNext/>
        <w:spacing w:after="120" w:before="280"/>
      </w:pPr>
      <w:r>
        <w:rPr>
          <w:rFonts w:ascii="Calibri" w:cs="Calibri" w:eastAsia="Calibri" w:hAnsi="Calibri"/>
          <w:b/>
          <w:bCs/>
          <w:color w:val="1F1F1F"/>
          <w:sz w:val="26"/>
          <w:szCs w:val="26"/>
        </w:rPr>
        <w:t xml:space="preserve">Hoe lang</w:t>
      </w:r>
    </w:p>
    <w:p>
      <w:pPr>
        <w:spacing w:after="120" w:line="276"/>
      </w:pPr>
      <w:r>
        <w:rPr>
          <w:rFonts w:ascii="Calibri" w:cs="Calibri" w:eastAsia="Calibri" w:hAnsi="Calibri"/>
          <w:highlight w:val="yellow"/>
        </w:rPr>
        <w:t xml:space="preserve">[Vul de bewaartermijnen uit het beleid in.]</w:t>
      </w:r>
      <w:r>
        <w:rPr>
          <w:rFonts w:ascii="Calibri" w:cs="Calibri" w:eastAsia="Calibri" w:hAnsi="Calibri"/>
        </w:rPr>
        <w:t xml:space="preserve"> Live posities worden na 30 minuten gewist; boetegegevens uiterlijk 24 maanden na de overtreding.</w:t>
      </w:r>
    </w:p>
    <w:p>
      <w:pPr>
        <w:pStyle w:val="Heading1"/>
        <w:keepNext/>
        <w:spacing w:after="120" w:before="280"/>
      </w:pPr>
      <w:r>
        <w:rPr>
          <w:rFonts w:ascii="Calibri" w:cs="Calibri" w:eastAsia="Calibri" w:hAnsi="Calibri"/>
          <w:b/>
          <w:bCs/>
          <w:color w:val="1F1F1F"/>
          <w:sz w:val="26"/>
          <w:szCs w:val="26"/>
        </w:rPr>
        <w:t xml:space="preserve">Privéritten</w:t>
      </w:r>
    </w:p>
    <w:p>
      <w:pPr>
        <w:spacing w:after="120" w:line="276"/>
      </w:pPr>
      <w:r>
        <w:rPr>
          <w:rFonts w:ascii="Calibri" w:cs="Calibri" w:eastAsia="Calibri" w:hAnsi="Calibri"/>
        </w:rPr>
        <w:t xml:space="preserve">Rijdt u tijdens een werkdag voor uzelf, tik dan in de app op Privé bij die rit. Na het werk tikt u op “Stop werkdag”; daarna wordt niets meer geregistreerd.</w:t>
      </w:r>
    </w:p>
    <w:p>
      <w:pPr>
        <w:pStyle w:val="Heading1"/>
        <w:keepNext/>
        <w:spacing w:after="120" w:before="280"/>
      </w:pPr>
      <w:r>
        <w:rPr>
          <w:rFonts w:ascii="Calibri" w:cs="Calibri" w:eastAsia="Calibri" w:hAnsi="Calibri"/>
          <w:b/>
          <w:bCs/>
          <w:color w:val="1F1F1F"/>
          <w:sz w:val="26"/>
          <w:szCs w:val="26"/>
        </w:rPr>
        <w:t xml:space="preserve">Verkeersboetes</w:t>
      </w:r>
    </w:p>
    <w:p>
      <w:pPr>
        <w:spacing w:after="120" w:line="276"/>
      </w:pPr>
      <w:r>
        <w:rPr>
          <w:rFonts w:ascii="Calibri" w:cs="Calibri" w:eastAsia="Calibri" w:hAnsi="Calibri"/>
        </w:rPr>
        <w:t xml:space="preserve">Ontvangen wij een boete voor een voertuig, dan kunnen wij u in de app vragen of u op dat moment reed. Antwoord naar waarheid. Reed u niet, of klopt er iets niet, laat het dan weten aan </w:t>
      </w:r>
      <w:r>
        <w:rPr>
          <w:rFonts w:ascii="Calibri" w:cs="Calibri" w:eastAsia="Calibri" w:hAnsi="Calibri"/>
          <w:highlight w:val="yellow"/>
        </w:rPr>
        <w:t xml:space="preserve">[contactpersoon]</w:t>
      </w:r>
      <w:r>
        <w:rPr>
          <w:rFonts w:ascii="Calibri" w:cs="Calibri" w:eastAsia="Calibri" w:hAnsi="Calibri"/>
        </w:rPr>
        <w:t xml:space="preserve">. Wij moeten de bestuurder identificeren binnen 15 dagen na de verzending van de vraag om inlichtingen.</w:t>
      </w:r>
    </w:p>
    <w:p>
      <w:pPr>
        <w:pStyle w:val="Heading1"/>
        <w:keepNext/>
        <w:spacing w:after="120" w:before="280"/>
      </w:pPr>
      <w:r>
        <w:rPr>
          <w:rFonts w:ascii="Calibri" w:cs="Calibri" w:eastAsia="Calibri" w:hAnsi="Calibri"/>
          <w:b/>
          <w:bCs/>
          <w:color w:val="1F1F1F"/>
          <w:sz w:val="26"/>
          <w:szCs w:val="26"/>
        </w:rPr>
        <w:t xml:space="preserve">Waarschuwingen in de app</w:t>
      </w:r>
    </w:p>
    <w:p>
      <w:pPr>
        <w:spacing w:after="120" w:line="276"/>
      </w:pPr>
      <w:r>
        <w:rPr>
          <w:rFonts w:ascii="Calibri" w:cs="Calibri" w:eastAsia="Calibri" w:hAnsi="Calibri"/>
        </w:rPr>
        <w:t xml:space="preserve">Politiecontroles zijn tijdens de werkdag </w:t>
      </w:r>
      <w:r>
        <w:rPr>
          <w:rFonts w:ascii="Calibri" w:cs="Calibri" w:eastAsia="Calibri" w:hAnsi="Calibri"/>
          <w:highlight w:val="yellow"/>
        </w:rPr>
        <w:t xml:space="preserve">[verborgen (standaardinstelling)]</w:t>
      </w:r>
      <w:r>
        <w:rPr>
          <w:rFonts w:ascii="Calibri" w:cs="Calibri" w:eastAsia="Calibri" w:hAnsi="Calibri"/>
        </w:rPr>
        <w:t xml:space="preserve"> / </w:t>
      </w:r>
      <w:r>
        <w:rPr>
          <w:rFonts w:ascii="Calibri" w:cs="Calibri" w:eastAsia="Calibri" w:hAnsi="Calibri"/>
          <w:highlight w:val="yellow"/>
        </w:rPr>
        <w:t xml:space="preserve">[zichtbaar]</w:t>
      </w:r>
      <w:r>
        <w:rPr>
          <w:rFonts w:ascii="Calibri" w:cs="Calibri" w:eastAsia="Calibri" w:hAnsi="Calibri"/>
        </w:rPr>
        <w:t xml:space="preserve">. Flitsers, trajectcontroles en gevaren blijven zichtbaar; zulke apps zijn in België niet verboden. De telefoon zit in een houder; de chauffeur bedient hem tijdens het rijden niet (artikel 8.4 van de wegcode). In het buitenland volgt de app de regels van het land waar de wagen is (in Frankrijk gevarenzones; in Duitsland tijdens de werkdag geen waarschuwingen voor flitsers en controles). U blijft de verkeersregels respecteren.</w:t>
      </w:r>
    </w:p>
    <w:p>
      <w:pPr>
        <w:pStyle w:val="Heading1"/>
        <w:keepNext/>
        <w:spacing w:after="120" w:before="280"/>
      </w:pPr>
      <w:r>
        <w:rPr>
          <w:rFonts w:ascii="Calibri" w:cs="Calibri" w:eastAsia="Calibri" w:hAnsi="Calibri"/>
          <w:b/>
          <w:bCs/>
          <w:color w:val="1F1F1F"/>
          <w:sz w:val="26"/>
          <w:szCs w:val="26"/>
        </w:rPr>
        <w:t xml:space="preserve">Uw rechten</w:t>
      </w:r>
    </w:p>
    <w:p>
      <w:pPr>
        <w:spacing w:after="120" w:line="276"/>
      </w:pPr>
      <w:r>
        <w:rPr>
          <w:rFonts w:ascii="Calibri" w:cs="Calibri" w:eastAsia="Calibri" w:hAnsi="Calibri"/>
        </w:rPr>
        <w:t xml:space="preserve">U kunt uw gegevens inzien en er een kopie van vragen, onjuiste gegevens laten verbeteren, wissing of beperking vragen waar de wet dat toelaat, en bezwaar maken tegen een verwerking die op ons gerechtvaardigd belang steunt. Vraag het aan </w:t>
      </w:r>
      <w:r>
        <w:rPr>
          <w:rFonts w:ascii="Calibri" w:cs="Calibri" w:eastAsia="Calibri" w:hAnsi="Calibri"/>
          <w:highlight w:val="yellow"/>
        </w:rPr>
        <w:t xml:space="preserve">[contactpersoon, e-mailadres]</w:t>
      </w:r>
      <w:r>
        <w:rPr>
          <w:rFonts w:ascii="Calibri" w:cs="Calibri" w:eastAsia="Calibri" w:hAnsi="Calibri"/>
          <w:highlight w:val="yellow"/>
        </w:rPr>
        <w:t xml:space="preserve">[ of aan onze functionaris voor gegevensbescherming: naam, e-mailadres]</w:t>
      </w:r>
      <w:r>
        <w:rPr>
          <w:rFonts w:ascii="Calibri" w:cs="Calibri" w:eastAsia="Calibri" w:hAnsi="Calibri"/>
        </w:rPr>
        <w:t xml:space="preserve">. U kunt ook een klacht indienen bij de Gegevensbeschermingsautoriteit (GBA) (www.gegevensbeschermingsautoriteit.be).</w:t>
      </w:r>
    </w:p>
    <w:p>
      <w:pPr>
        <w:spacing w:after="120" w:line="276"/>
      </w:pPr>
      <w:r>
        <w:rPr>
          <w:rFonts w:ascii="Calibri" w:cs="Calibri" w:eastAsia="Calibri" w:hAnsi="Calibri"/>
        </w:rPr>
        <w:t xml:space="preserve">De regels over TrapSpotter Fleet staan in ons beleid geolocatie en voertuiggebruik, waarnaar artikel </w:t>
      </w:r>
      <w:r>
        <w:rPr>
          <w:rFonts w:ascii="Calibri" w:cs="Calibri" w:eastAsia="Calibri" w:hAnsi="Calibri"/>
          <w:highlight w:val="yellow"/>
        </w:rPr>
        <w:t xml:space="preserve">[..]</w:t>
      </w:r>
      <w:r>
        <w:rPr>
          <w:rFonts w:ascii="Calibri" w:cs="Calibri" w:eastAsia="Calibri" w:hAnsi="Calibri"/>
        </w:rPr>
        <w:t xml:space="preserve"> van ons arbeidsreglement verwijst.</w:t>
      </w:r>
    </w:p>
    <w:p>
      <w:pPr>
        <w:spacing w:after="120" w:line="276"/>
      </w:pPr>
      <w:r>
        <w:rPr>
          <w:rFonts w:ascii="Calibri" w:cs="Calibri" w:eastAsia="Calibri" w:hAnsi="Calibri"/>
        </w:rPr>
        <w:t xml:space="preserve">Met vriendelijke groeten,</w:t>
      </w:r>
    </w:p>
    <w:p>
      <w:pPr>
        <w:spacing w:after="120" w:line="276"/>
      </w:pPr>
      <w:r>
        <w:rPr>
          <w:rFonts w:ascii="Calibri" w:cs="Calibri" w:eastAsia="Calibri" w:hAnsi="Calibri"/>
          <w:highlight w:val="yellow"/>
        </w:rPr>
        <w:t xml:space="preserve">[naam, functie]</w:t>
      </w:r>
    </w:p>
    <w:p>
      <w:pPr>
        <w:pStyle w:val="Heading2"/>
        <w:keepNext/>
        <w:spacing w:after="100" w:before="200"/>
      </w:pPr>
      <w:r>
        <w:rPr>
          <w:rFonts w:ascii="Calibri" w:cs="Calibri" w:eastAsia="Calibri" w:hAnsi="Calibri"/>
          <w:b/>
          <w:bCs/>
          <w:color w:val="1F1F1F"/>
          <w:sz w:val="22"/>
          <w:szCs w:val="22"/>
        </w:rPr>
        <w:t xml:space="preserve">Ontvangstbevestiging</w:t>
      </w:r>
    </w:p>
    <w:p>
      <w:pPr>
        <w:spacing w:after="120" w:line="276"/>
      </w:pPr>
      <w:r>
        <w:rPr>
          <w:rFonts w:ascii="Calibri" w:cs="Calibri" w:eastAsia="Calibri" w:hAnsi="Calibri"/>
        </w:rPr>
        <w:t xml:space="preserve">Ik heb deze informatie ontvangen. Dit is een bevestiging van ontvangst, geen toestemming.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Chauffeur</w:t>
            </w:r>
          </w:p>
          <w:p>
            <w:pPr>
              <w:spacing w:after="160"/>
            </w:pPr>
            <w:r>
              <w:rPr>
                <w:rFonts w:ascii="Calibri" w:cs="Calibri" w:eastAsia="Calibri" w:hAnsi="Calibri"/>
              </w:rPr>
              <w:t xml:space="preserve">Naam: ________________________</w:t>
            </w:r>
          </w:p>
          <w:p>
            <w:pPr>
              <w:spacing w:after="160"/>
            </w:pPr>
            <w:r>
              <w:rPr>
                <w:rFonts w:ascii="Calibri" w:cs="Calibri" w:eastAsia="Calibri" w:hAnsi="Calibri"/>
              </w:rPr>
              <w:t xml:space="preserve">Functie: ________________________</w:t>
            </w:r>
          </w:p>
          <w:p>
            <w:pPr>
              <w:spacing w:after="160"/>
            </w:pPr>
            <w:r>
              <w:rPr>
                <w:rFonts w:ascii="Calibri" w:cs="Calibri" w:eastAsia="Calibri" w:hAnsi="Calibri"/>
              </w:rPr>
              <w:t xml:space="preserve">Datum: ________________________</w:t>
            </w:r>
          </w:p>
          <w:p>
            <w:pPr>
              <w:spacing w:after="160"/>
            </w:pPr>
            <w:r>
              <w:rPr>
                <w:rFonts w:ascii="Calibri" w:cs="Calibri" w:eastAsia="Calibri" w:hAnsi="Calibri"/>
              </w:rPr>
              <w:t xml:space="preserve">Handtekening: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Informatie voor chauffeurs over TrapSpotter Fleet · Model van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Informatie voor chauffeurs over TrapSpotter Fleet</dc:title>
  <dc:creator>TrapSpotter BV</dc:creator>
  <dc:description>Model van TrapSpotter BV voor klanten van TrapSpotter Fleet (België)</dc:description>
  <cp:lastModifiedBy>Un-named</cp:lastModifiedBy>
  <cp:revision>1</cp:revision>
  <dcterms:created xsi:type="dcterms:W3CDTF">2026-10-08T23:12:48.857Z</dcterms:created>
  <dcterms:modified xsi:type="dcterms:W3CDTF">2026-10-08T23:12:48.857Z</dcterms:modified>
</cp:coreProperties>
</file>

<file path=docProps/custom.xml><?xml version="1.0" encoding="utf-8"?>
<Properties xmlns="http://schemas.openxmlformats.org/officeDocument/2006/custom-properties" xmlns:vt="http://schemas.openxmlformats.org/officeDocument/2006/docPropsVTypes"/>
</file>